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media/image1.jpeg" ContentType="image/jpeg"/>
  <Override PartName="/word/media/image2.jpeg" ContentType="image/jpeg"/>
  <Override PartName="/word/media/image3.jpeg" ContentType="image/jpeg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Spacing"/>
        <w:jc w:val="center"/>
        <w:rPr>
          <w:rFonts w:ascii="Times New Roman" w:hAnsi="Times New Roman" w:cs="Times New Roman"/>
          <w:b/>
          <w:b/>
          <w:bCs/>
          <w:sz w:val="28"/>
          <w:szCs w:val="28"/>
        </w:rPr>
      </w:pPr>
      <w:r>
        <w:rPr>
          <w:rFonts w:cs="Times New Roman" w:ascii="Times New Roman" w:hAnsi="Times New Roman"/>
          <w:b/>
          <w:sz w:val="28"/>
          <w:szCs w:val="28"/>
        </w:rPr>
        <w:t>Обучение населения Приморского района способом защиты от чрезвычайных ситуаций природного характера</w:t>
      </w:r>
    </w:p>
    <w:p>
      <w:pPr>
        <w:pStyle w:val="NoSpacing"/>
        <w:jc w:val="center"/>
        <w:rPr>
          <w:rFonts w:ascii="Times New Roman" w:hAnsi="Times New Roman" w:cs="Times New Roman"/>
          <w:b/>
          <w:b/>
          <w:bCs/>
          <w:sz w:val="24"/>
          <w:szCs w:val="24"/>
        </w:rPr>
      </w:pPr>
      <w:r>
        <w:rPr>
          <w:rFonts w:cs="Times New Roman" w:ascii="Times New Roman" w:hAnsi="Times New Roman"/>
          <w:b/>
          <w:bCs/>
          <w:sz w:val="24"/>
          <w:szCs w:val="24"/>
        </w:rPr>
      </w:r>
    </w:p>
    <w:p>
      <w:pPr>
        <w:pStyle w:val="NoSpacing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 xml:space="preserve">На территории Приморского района было проведено показное командно-штабное учение по защите от чрезвычайных ситуаций с ОСП СПб ГУП «ГОРЭЛЕКТРОТРАНС» «Троллейбусный парк№6». </w:t>
      </w:r>
    </w:p>
    <w:p>
      <w:pPr>
        <w:pStyle w:val="NoSpacing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drawing>
          <wp:anchor behindDoc="0" distT="0" distB="0" distL="114300" distR="114300" simplePos="0" locked="0" layoutInCell="0" allowOverlap="1" relativeHeight="2">
            <wp:simplePos x="0" y="0"/>
            <wp:positionH relativeFrom="column">
              <wp:posOffset>2967990</wp:posOffset>
            </wp:positionH>
            <wp:positionV relativeFrom="paragraph">
              <wp:posOffset>48895</wp:posOffset>
            </wp:positionV>
            <wp:extent cx="3086100" cy="1797050"/>
            <wp:effectExtent l="0" t="0" r="0" b="0"/>
            <wp:wrapTight wrapText="bothSides">
              <wp:wrapPolygon edited="0">
                <wp:start x="-3" y="0"/>
                <wp:lineTo x="-3" y="21291"/>
                <wp:lineTo x="21462" y="21291"/>
                <wp:lineTo x="21462" y="0"/>
                <wp:lineTo x="-3" y="0"/>
              </wp:wrapPolygon>
            </wp:wrapTight>
            <wp:docPr id="1" name="Рисунок 2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2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86100" cy="17970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cs="Times New Roman" w:ascii="Times New Roman" w:hAnsi="Times New Roman"/>
          <w:b/>
          <w:sz w:val="28"/>
          <w:szCs w:val="28"/>
        </w:rPr>
        <w:t xml:space="preserve">Темой учения для ОСП СПб ГУП «ГОРЭЛЕКТРОТРАНС» «Троллейбусный парк№6» </w:t>
      </w:r>
      <w:r>
        <w:rPr>
          <w:rFonts w:cs="Times New Roman" w:ascii="Times New Roman" w:hAnsi="Times New Roman"/>
          <w:sz w:val="28"/>
          <w:szCs w:val="28"/>
        </w:rPr>
        <w:t>стала «Действия директора парка, членов КЧС и ПБ, других должностных лиц и персонала работающей смены, при угрозе и возникновении ураганного ветра, выполнение мероприятий по ликвидации последствий ураганного ветра».</w:t>
      </w:r>
    </w:p>
    <w:p>
      <w:pPr>
        <w:pStyle w:val="NoSpacing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drawing>
          <wp:anchor behindDoc="0" distT="0" distB="0" distL="114300" distR="114300" simplePos="0" locked="0" layoutInCell="0" allowOverlap="1" relativeHeight="3">
            <wp:simplePos x="0" y="0"/>
            <wp:positionH relativeFrom="column">
              <wp:posOffset>2977515</wp:posOffset>
            </wp:positionH>
            <wp:positionV relativeFrom="paragraph">
              <wp:posOffset>229870</wp:posOffset>
            </wp:positionV>
            <wp:extent cx="3117850" cy="1752600"/>
            <wp:effectExtent l="0" t="0" r="0" b="0"/>
            <wp:wrapSquare wrapText="bothSides"/>
            <wp:docPr id="2" name="Рисунок 3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Рисунок 3" descr=""/>
                    <pic:cNvPicPr>
                      <a:picLocks noChangeAspect="1" noChangeArrowheads="1"/>
                    </pic:cNvPicPr>
                  </pic:nvPicPr>
                  <pic:blipFill>
                    <a:blip r:embed="rId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17850" cy="17526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cs="Times New Roman" w:ascii="Times New Roman" w:hAnsi="Times New Roman"/>
          <w:sz w:val="28"/>
          <w:szCs w:val="28"/>
        </w:rPr>
        <w:t xml:space="preserve">Учения прошли в два этапа. В рамках первого этапа были отработаны действия персонала работающей смены по ликвидации последствий ураганного ветра. </w:t>
      </w:r>
    </w:p>
    <w:p>
      <w:pPr>
        <w:pStyle w:val="NoSpacing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В ходе второго этапа прошло выполнение мероприятий гражданской обороны, при организации и проведении аварийно-спасательных, других неотложных работ по ликвидации последствий аварийных ситуаций.</w:t>
      </w:r>
    </w:p>
    <w:p>
      <w:pPr>
        <w:pStyle w:val="NoSpacing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drawing>
          <wp:anchor behindDoc="0" distT="0" distB="0" distL="114300" distR="114300" simplePos="0" locked="0" layoutInCell="0" allowOverlap="1" relativeHeight="4">
            <wp:simplePos x="0" y="0"/>
            <wp:positionH relativeFrom="column">
              <wp:posOffset>2958465</wp:posOffset>
            </wp:positionH>
            <wp:positionV relativeFrom="paragraph">
              <wp:posOffset>290195</wp:posOffset>
            </wp:positionV>
            <wp:extent cx="3185160" cy="1733550"/>
            <wp:effectExtent l="0" t="0" r="0" b="0"/>
            <wp:wrapTight wrapText="bothSides">
              <wp:wrapPolygon edited="0">
                <wp:start x="-3" y="0"/>
                <wp:lineTo x="-3" y="21356"/>
                <wp:lineTo x="21442" y="21356"/>
                <wp:lineTo x="21442" y="0"/>
                <wp:lineTo x="-3" y="0"/>
              </wp:wrapPolygon>
            </wp:wrapTight>
            <wp:docPr id="3" name="Рисунок 4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Рисунок 4" descr="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85160" cy="17335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cs="Times New Roman" w:ascii="Times New Roman" w:hAnsi="Times New Roman"/>
          <w:sz w:val="28"/>
          <w:szCs w:val="28"/>
        </w:rPr>
        <w:t>В ходе учения было произведено оповещение и сбор руководящего состава, подготовка к работе эвакуационных органов, мероприятия по повышению устойчивости работы организации, а также практическое выполнение различных вводных по восстановлению производственной деятельности после воздействия ураганного ветра.</w:t>
      </w:r>
    </w:p>
    <w:p>
      <w:pPr>
        <w:pStyle w:val="NoSpacing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 xml:space="preserve">В ходе мероприятий мы достигли поставленных целей, – отметил руководитель учения. Проверили реальность плана действий по предупреждению и ликвидации аварийных ситуаций на объекте, способность членов КЧС и ПБ решать задачи по защите производственного персонала и ликвидации последствий ЧС. </w:t>
      </w:r>
    </w:p>
    <w:p>
      <w:pPr>
        <w:pStyle w:val="NoSpacing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Нами были усовершенствованы теоретические и практические навыки руководящего состава по приведению объектового звена гражданской обороны в степени готовности.</w:t>
      </w:r>
    </w:p>
    <w:p>
      <w:pPr>
        <w:pStyle w:val="NoSpacing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  <w:bookmarkStart w:id="0" w:name="_GoBack"/>
      <w:bookmarkStart w:id="1" w:name="_GoBack"/>
      <w:bookmarkEnd w:id="1"/>
    </w:p>
    <w:p>
      <w:pPr>
        <w:pStyle w:val="NoSpacing"/>
        <w:jc w:val="both"/>
        <w:rPr>
          <w:rFonts w:ascii="Times New Roman" w:hAnsi="Times New Roman" w:cs="Times New Roman"/>
          <w:b/>
          <w:b/>
          <w:sz w:val="28"/>
          <w:szCs w:val="28"/>
        </w:rPr>
      </w:pPr>
      <w:r>
        <w:rPr>
          <w:rFonts w:cs="Times New Roman" w:ascii="Times New Roman" w:hAnsi="Times New Roman"/>
          <w:b/>
          <w:sz w:val="28"/>
          <w:szCs w:val="28"/>
        </w:rPr>
        <w:t>Управление по Приморскому району ГУ МЧС России по г. СПБ, СПб ГКУ «ПСО Приморского района», Приморское отделение ВДПО.</w:t>
      </w:r>
    </w:p>
    <w:sectPr>
      <w:type w:val="nextPage"/>
      <w:pgSz w:w="11906" w:h="16838"/>
      <w:pgMar w:left="1701" w:right="707" w:gutter="0" w:header="0" w:top="851" w:footer="0" w:bottom="568"/>
      <w:pgNumType w:fmt="decimal"/>
      <w:formProt w:val="false"/>
      <w:textDirection w:val="lrTb"/>
      <w:docGrid w:type="default" w:linePitch="36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roman"/>
    <w:pitch w:val="variable"/>
  </w:font>
  <w:font w:name="Liberation Sans">
    <w:altName w:val="Arial"/>
    <w:charset w:val="cc"/>
    <w:family w:val="swiss"/>
    <w:pitch w:val="variable"/>
  </w:font>
  <w:font w:name="Times New Roman"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ru-RU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rsid w:val="008c5c93"/>
    <w:pPr>
      <w:widowControl/>
      <w:bidi w:val="0"/>
      <w:spacing w:lineRule="auto" w:line="259" w:before="0" w:after="160"/>
      <w:jc w:val="lef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ru-RU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paragraph" w:styleId="Style14">
    <w:name w:val="Заголовок"/>
    <w:basedOn w:val="Normal"/>
    <w:next w:val="Style15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Style15">
    <w:name w:val="Body Text"/>
    <w:basedOn w:val="Normal"/>
    <w:pPr>
      <w:spacing w:lineRule="auto" w:line="276" w:before="0" w:after="140"/>
    </w:pPr>
    <w:rPr/>
  </w:style>
  <w:style w:type="paragraph" w:styleId="Style16">
    <w:name w:val="List"/>
    <w:basedOn w:val="Style15"/>
    <w:pPr/>
    <w:rPr>
      <w:rFonts w:cs="Arial"/>
    </w:rPr>
  </w:style>
  <w:style w:type="paragraph" w:styleId="Style17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8">
    <w:name w:val="Указатель"/>
    <w:basedOn w:val="Normal"/>
    <w:qFormat/>
    <w:pPr>
      <w:suppressLineNumbers/>
    </w:pPr>
    <w:rPr>
      <w:rFonts w:cs="Arial"/>
      <w:lang w:val="zxx" w:eastAsia="zxx" w:bidi="zxx"/>
    </w:rPr>
  </w:style>
  <w:style w:type="paragraph" w:styleId="NoSpacing">
    <w:name w:val="No Spacing"/>
    <w:uiPriority w:val="1"/>
    <w:qFormat/>
    <w:rsid w:val="00d67e5b"/>
    <w:pPr>
      <w:widowControl/>
      <w:bidi w:val="0"/>
      <w:spacing w:lineRule="auto" w:line="240" w:before="0" w:after="0"/>
      <w:jc w:val="lef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ru-RU" w:eastAsia="en-US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image" Target="media/image2.jpeg"/><Relationship Id="rId4" Type="http://schemas.openxmlformats.org/officeDocument/2006/relationships/image" Target="media/image3.jpeg"/><Relationship Id="rId5" Type="http://schemas.openxmlformats.org/officeDocument/2006/relationships/fontTable" Target="fontTable.xml"/><Relationship Id="rId6" Type="http://schemas.openxmlformats.org/officeDocument/2006/relationships/settings" Target="settings.xml"/><Relationship Id="rId7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Application>LibreOffice/7.2.0.4$Windows_X86_64 LibreOffice_project/9a9c6381e3f7a62afc1329bd359cc48accb6435b</Application>
  <AppVersion>15.0000</AppVersion>
  <Pages>1</Pages>
  <Words>219</Words>
  <Characters>1551</Characters>
  <CharactersWithSpaces>1765</CharactersWithSpaces>
  <Paragraphs>9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2021-10-19T14:19:00Z</dcterms:created>
  <dc:creator>user</dc:creator>
  <dc:description/>
  <dc:language>ru-RU</dc:language>
  <cp:lastModifiedBy>user</cp:lastModifiedBy>
  <cp:lastPrinted>2021-10-19T10:13:00Z</cp:lastPrinted>
  <dcterms:modified xsi:type="dcterms:W3CDTF">2021-10-19T14:19:00Z</dcterms:modified>
  <cp:revision>2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